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F0" w:rsidRPr="000B1912" w:rsidRDefault="00C953DA" w:rsidP="00C953D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0B1912">
        <w:rPr>
          <w:rFonts w:ascii="Times New Roman" w:hAnsi="Times New Roman" w:cs="Times New Roman"/>
          <w:b/>
          <w:sz w:val="28"/>
        </w:rPr>
        <w:t xml:space="preserve">ТЕХНИЧЕСКОЕ ЗАДАНИЕ </w:t>
      </w:r>
    </w:p>
    <w:p w:rsidR="00C953DA" w:rsidRPr="000B1912" w:rsidRDefault="00C953DA" w:rsidP="00C953D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0B1912">
        <w:rPr>
          <w:rFonts w:ascii="Times New Roman" w:hAnsi="Times New Roman" w:cs="Times New Roman"/>
          <w:b/>
          <w:sz w:val="28"/>
        </w:rPr>
        <w:t>К расчету потребления тепловой энергии зданиями</w:t>
      </w:r>
    </w:p>
    <w:p w:rsidR="00C953DA" w:rsidRPr="000B1912" w:rsidRDefault="00C953DA" w:rsidP="00C953D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C953DA" w:rsidRPr="000B1912" w:rsidRDefault="00C953DA" w:rsidP="000B1912">
      <w:pPr>
        <w:spacing w:after="0" w:line="288" w:lineRule="auto"/>
        <w:rPr>
          <w:rFonts w:ascii="Times New Roman" w:hAnsi="Times New Roman" w:cs="Times New Roman"/>
          <w:sz w:val="28"/>
        </w:rPr>
      </w:pPr>
      <w:r w:rsidRPr="000B1912">
        <w:rPr>
          <w:rFonts w:ascii="Times New Roman" w:hAnsi="Times New Roman" w:cs="Times New Roman"/>
          <w:sz w:val="28"/>
        </w:rPr>
        <w:t>Расчет потребления тепловой энергии зданиями должен быть произведен на основании данных, предоставленных Заказчиком (таблица №1)</w:t>
      </w:r>
    </w:p>
    <w:p w:rsidR="00C953DA" w:rsidRPr="000B1912" w:rsidRDefault="00C953DA" w:rsidP="00C953DA">
      <w:pPr>
        <w:spacing w:after="0" w:line="288" w:lineRule="auto"/>
        <w:jc w:val="center"/>
        <w:rPr>
          <w:rFonts w:ascii="Times New Roman" w:hAnsi="Times New Roman" w:cs="Times New Roman"/>
          <w:sz w:val="28"/>
        </w:rPr>
      </w:pPr>
    </w:p>
    <w:p w:rsidR="00C953DA" w:rsidRPr="000B1912" w:rsidRDefault="00C953DA" w:rsidP="00C953DA">
      <w:pPr>
        <w:spacing w:after="0" w:line="288" w:lineRule="auto"/>
        <w:jc w:val="right"/>
        <w:rPr>
          <w:rFonts w:ascii="Times New Roman" w:hAnsi="Times New Roman" w:cs="Times New Roman"/>
          <w:b/>
          <w:sz w:val="28"/>
        </w:rPr>
      </w:pPr>
      <w:r w:rsidRPr="000B1912">
        <w:rPr>
          <w:rFonts w:ascii="Times New Roman" w:hAnsi="Times New Roman" w:cs="Times New Roman"/>
          <w:b/>
          <w:sz w:val="28"/>
        </w:rPr>
        <w:t>Таблица №1</w:t>
      </w:r>
    </w:p>
    <w:p w:rsidR="00C953DA" w:rsidRPr="000B1912" w:rsidRDefault="00C953DA" w:rsidP="00C953D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0B1912">
        <w:rPr>
          <w:rFonts w:ascii="Times New Roman" w:hAnsi="Times New Roman" w:cs="Times New Roman"/>
          <w:b/>
          <w:sz w:val="28"/>
        </w:rPr>
        <w:t>Исходные данные, предоставленные Заказчиком.</w:t>
      </w:r>
    </w:p>
    <w:tbl>
      <w:tblPr>
        <w:tblStyle w:val="a3"/>
        <w:tblW w:w="10269" w:type="dxa"/>
        <w:tblLook w:val="04A0" w:firstRow="1" w:lastRow="0" w:firstColumn="1" w:lastColumn="0" w:noHBand="0" w:noVBand="1"/>
      </w:tblPr>
      <w:tblGrid>
        <w:gridCol w:w="3510"/>
        <w:gridCol w:w="3379"/>
        <w:gridCol w:w="3380"/>
      </w:tblGrid>
      <w:tr w:rsidR="00C953DA" w:rsidRPr="000B1912" w:rsidTr="000B1912">
        <w:trPr>
          <w:tblHeader/>
        </w:trPr>
        <w:tc>
          <w:tcPr>
            <w:tcW w:w="351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79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338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953DA" w:rsidRPr="000B1912" w:rsidTr="000B1912">
        <w:tc>
          <w:tcPr>
            <w:tcW w:w="351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Год ввода здания в эксплуатацию</w:t>
            </w:r>
          </w:p>
        </w:tc>
        <w:tc>
          <w:tcPr>
            <w:tcW w:w="3379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DA" w:rsidRPr="000B1912" w:rsidTr="000B1912">
        <w:tc>
          <w:tcPr>
            <w:tcW w:w="351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Средняя установленная мощность освещения</w:t>
            </w:r>
            <w:r w:rsidR="000B1912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3379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DA" w:rsidRPr="000B1912" w:rsidTr="000B1912">
        <w:tc>
          <w:tcPr>
            <w:tcW w:w="351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Среднее количество оргтехники и бытовой техники за отопительный период (мощностью 800 Вт на единицу)</w:t>
            </w:r>
            <w:r w:rsidR="000B1912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379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DA" w:rsidRPr="000B1912" w:rsidTr="000B1912">
        <w:tc>
          <w:tcPr>
            <w:tcW w:w="351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 xml:space="preserve">Высота здания от </w:t>
            </w:r>
            <w:r w:rsidR="000B1912" w:rsidRPr="000B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уровня 1 (первого) этажа до чердака, м</w:t>
            </w:r>
          </w:p>
        </w:tc>
        <w:tc>
          <w:tcPr>
            <w:tcW w:w="3379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DA" w:rsidRPr="000B1912" w:rsidTr="000B1912">
        <w:tc>
          <w:tcPr>
            <w:tcW w:w="351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Количество жильцов</w:t>
            </w:r>
            <w:r w:rsidR="000B1912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3379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953DA" w:rsidRPr="000B1912" w:rsidRDefault="00C953DA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2" w:rsidRPr="000B1912" w:rsidTr="00D16E31">
        <w:tc>
          <w:tcPr>
            <w:tcW w:w="3510" w:type="dxa"/>
          </w:tcPr>
          <w:p w:rsid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габаритные размеры окон и зенитных фонарей. </w:t>
            </w:r>
          </w:p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 материал оконных переплетов. </w:t>
            </w:r>
          </w:p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Газ заполнения стеклопакета (воздух, аргон, криптон).</w:t>
            </w:r>
          </w:p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Расстояние между стеклами в стеклопакете, мм.</w:t>
            </w:r>
          </w:p>
          <w:p w:rsidR="000B1912" w:rsidRPr="000B1912" w:rsidRDefault="000B1912" w:rsidP="000B191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Наличие низкоэмиссионных энергосберегающих покрытий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912" w:rsidRPr="000B1912" w:rsidRDefault="000B1912" w:rsidP="000B191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Ориентация окна по сторонам света</w:t>
            </w:r>
          </w:p>
        </w:tc>
        <w:tc>
          <w:tcPr>
            <w:tcW w:w="6759" w:type="dxa"/>
            <w:gridSpan w:val="2"/>
          </w:tcPr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2" w:rsidRPr="000B1912" w:rsidTr="0044451E">
        <w:tc>
          <w:tcPr>
            <w:tcW w:w="3510" w:type="dxa"/>
          </w:tcPr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bookmarkStart w:id="1" w:name="OLE_LINK6"/>
            <w:bookmarkStart w:id="2" w:name="OLE_LINK7"/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Конструктивные характеристики наружных стен здания (перечень слоев  наружных стен с указанием наименования материала слоя и его толщины, мм)</w:t>
            </w:r>
          </w:p>
          <w:bookmarkEnd w:id="0"/>
          <w:bookmarkEnd w:id="1"/>
          <w:bookmarkEnd w:id="2"/>
          <w:p w:rsidR="000B1912" w:rsidRPr="000B1912" w:rsidRDefault="000B1912" w:rsidP="000B19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912" w:rsidRPr="000B1912" w:rsidRDefault="000B1912" w:rsidP="000B19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12" w:rsidRPr="000B1912" w:rsidRDefault="000B1912" w:rsidP="000B19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</w:tcPr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2" w:rsidRPr="000B1912" w:rsidTr="00E135BD">
        <w:tc>
          <w:tcPr>
            <w:tcW w:w="3510" w:type="dxa"/>
          </w:tcPr>
          <w:p w:rsidR="000B1912" w:rsidRPr="000B1912" w:rsidRDefault="000B1912" w:rsidP="000B191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8"/>
            <w:bookmarkStart w:id="4" w:name="OLE_LINK9"/>
            <w:bookmarkStart w:id="5" w:name="OLE_LINK10"/>
            <w:r w:rsidRPr="000B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Конструктивные характеристики чердачных перекрытий здания, совмещенных перекрытий, а также перекрытий над эркерами (перечень слоев  перекрытий с указанием наименования материала слоя и его толщины, мм)</w:t>
            </w:r>
          </w:p>
          <w:bookmarkEnd w:id="3"/>
          <w:bookmarkEnd w:id="4"/>
          <w:bookmarkEnd w:id="5"/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</w:tcPr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2" w:rsidRPr="000B1912" w:rsidTr="008A7DFD">
        <w:tc>
          <w:tcPr>
            <w:tcW w:w="3510" w:type="dxa"/>
          </w:tcPr>
          <w:p w:rsidR="000B1912" w:rsidRPr="000B1912" w:rsidRDefault="000B1912" w:rsidP="000B191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11"/>
            <w:bookmarkStart w:id="7" w:name="OLE_LINK12"/>
            <w:r w:rsidRPr="000B191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характеристики </w:t>
            </w:r>
            <w:bookmarkStart w:id="8" w:name="OLE_LINK13"/>
            <w:bookmarkStart w:id="9" w:name="OLE_LINK14"/>
            <w:bookmarkStart w:id="10" w:name="OLE_LINK15"/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перекрытий подвала</w:t>
            </w:r>
            <w:bookmarkEnd w:id="8"/>
            <w:bookmarkEnd w:id="9"/>
            <w:bookmarkEnd w:id="10"/>
            <w:r w:rsidRPr="000B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1ED">
              <w:rPr>
                <w:rFonts w:ascii="Times New Roman" w:hAnsi="Times New Roman" w:cs="Times New Roman"/>
                <w:sz w:val="24"/>
                <w:szCs w:val="24"/>
              </w:rPr>
              <w:t xml:space="preserve">или цокольного перекрытия </w:t>
            </w:r>
            <w:bookmarkStart w:id="11" w:name="_GoBack"/>
            <w:bookmarkEnd w:id="11"/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здания (перечень слоев  перекрытий с указанием наименования материала слоя и его толщины, мм)</w:t>
            </w:r>
          </w:p>
          <w:bookmarkEnd w:id="6"/>
          <w:bookmarkEnd w:id="7"/>
          <w:p w:rsidR="000B1912" w:rsidRPr="000B1912" w:rsidRDefault="000B1912" w:rsidP="001D51E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</w:tcPr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2" w:rsidRPr="000B1912" w:rsidTr="008B0CE0">
        <w:tc>
          <w:tcPr>
            <w:tcW w:w="3510" w:type="dxa"/>
          </w:tcPr>
          <w:p w:rsidR="000B1912" w:rsidRPr="000B1912" w:rsidRDefault="000B1912" w:rsidP="000B191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16"/>
            <w:bookmarkStart w:id="13" w:name="OLE_LINK17"/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Конструктивные характеристики перекрытий над проездами и под эркерами здания (перечень слоев  перекрытий с указанием наименования материала слоя и его толщины, мм)</w:t>
            </w:r>
            <w:bookmarkEnd w:id="12"/>
            <w:bookmarkEnd w:id="13"/>
          </w:p>
        </w:tc>
        <w:tc>
          <w:tcPr>
            <w:tcW w:w="6759" w:type="dxa"/>
            <w:gridSpan w:val="2"/>
          </w:tcPr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2" w:rsidRPr="000B1912" w:rsidTr="007174B2">
        <w:tc>
          <w:tcPr>
            <w:tcW w:w="3510" w:type="dxa"/>
          </w:tcPr>
          <w:p w:rsidR="000B1912" w:rsidRPr="000B1912" w:rsidRDefault="000B1912" w:rsidP="000B191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Конструктивные характеристики входных дверей и ворот  (перечень слоев  дверей и ворот с указанием наименования материала слоя и его толщины, мм)</w:t>
            </w:r>
          </w:p>
          <w:p w:rsidR="000B1912" w:rsidRPr="000B1912" w:rsidRDefault="000B1912" w:rsidP="000B191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</w:tcPr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2" w:rsidRPr="000B1912" w:rsidTr="00373E2A">
        <w:tc>
          <w:tcPr>
            <w:tcW w:w="3510" w:type="dxa"/>
            <w:vAlign w:val="center"/>
          </w:tcPr>
          <w:p w:rsidR="000B1912" w:rsidRPr="000B1912" w:rsidRDefault="000B1912" w:rsidP="000B191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12">
              <w:rPr>
                <w:rFonts w:ascii="Times New Roman" w:hAnsi="Times New Roman" w:cs="Times New Roman"/>
                <w:sz w:val="24"/>
                <w:szCs w:val="24"/>
              </w:rPr>
              <w:t>Наличие паспорта БТИ здания</w:t>
            </w:r>
          </w:p>
        </w:tc>
        <w:tc>
          <w:tcPr>
            <w:tcW w:w="6759" w:type="dxa"/>
            <w:gridSpan w:val="2"/>
          </w:tcPr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12" w:rsidRPr="000B1912" w:rsidRDefault="000B1912" w:rsidP="00C953D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3DA" w:rsidRPr="000B1912" w:rsidRDefault="00C953DA" w:rsidP="000B1912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0B1912" w:rsidRPr="000B1912" w:rsidRDefault="000B1912" w:rsidP="000B1912">
      <w:pPr>
        <w:spacing w:after="0" w:line="288" w:lineRule="auto"/>
        <w:rPr>
          <w:rFonts w:ascii="Times New Roman" w:hAnsi="Times New Roman" w:cs="Times New Roman"/>
          <w:sz w:val="28"/>
        </w:rPr>
      </w:pPr>
      <w:r w:rsidRPr="000B191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BD4BC" wp14:editId="772CDD2D">
                <wp:simplePos x="0" y="0"/>
                <wp:positionH relativeFrom="column">
                  <wp:posOffset>3310988</wp:posOffset>
                </wp:positionH>
                <wp:positionV relativeFrom="paragraph">
                  <wp:posOffset>163195</wp:posOffset>
                </wp:positionV>
                <wp:extent cx="1125220" cy="266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912" w:rsidRPr="000B1912" w:rsidRDefault="000B1912" w:rsidP="000B19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1912">
                              <w:rPr>
                                <w:rFonts w:ascii="Times New Roman" w:hAnsi="Times New Roman" w:cs="Times New Roman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0.7pt;margin-top:12.85pt;width:88.6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" filled="f" stroked="f" strokeweight=".5pt">
                <v:textbox>
                  <w:txbxContent>
                    <w:p w:rsidR="000B1912" w:rsidRPr="000B1912" w:rsidRDefault="000B1912" w:rsidP="000B191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1912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0B1912">
                        <w:rPr>
                          <w:rFonts w:ascii="Times New Roman" w:hAnsi="Times New Roman" w:cs="Times New Roman"/>
                        </w:rPr>
                        <w:t>дата</w:t>
                      </w:r>
                      <w:r w:rsidRPr="000B1912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B191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752FF" wp14:editId="7887C2DF">
                <wp:simplePos x="0" y="0"/>
                <wp:positionH relativeFrom="column">
                  <wp:posOffset>4869180</wp:posOffset>
                </wp:positionH>
                <wp:positionV relativeFrom="paragraph">
                  <wp:posOffset>163195</wp:posOffset>
                </wp:positionV>
                <wp:extent cx="1125220" cy="2667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912" w:rsidRPr="000B1912" w:rsidRDefault="000B1912" w:rsidP="000B19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1912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83.4pt;margin-top:12.85pt;width:88.6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" filled="f" stroked="f" strokeweight=".5pt">
                <v:textbox>
                  <w:txbxContent>
                    <w:p w:rsidR="000B1912" w:rsidRPr="000B1912" w:rsidRDefault="000B1912" w:rsidP="000B191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1912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0B191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E7B74" wp14:editId="2602C598">
                <wp:simplePos x="0" y="0"/>
                <wp:positionH relativeFrom="column">
                  <wp:posOffset>1318895</wp:posOffset>
                </wp:positionH>
                <wp:positionV relativeFrom="paragraph">
                  <wp:posOffset>163195</wp:posOffset>
                </wp:positionV>
                <wp:extent cx="1125220" cy="2667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912" w:rsidRPr="000B1912" w:rsidRDefault="000B1912" w:rsidP="000B19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1912">
                              <w:rPr>
                                <w:rFonts w:ascii="Times New Roman" w:hAnsi="Times New Roman" w:cs="Times New Roman"/>
                              </w:rPr>
                              <w:t>(Ф.И.О.)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03.85pt;margin-top:12.85pt;width:88.6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" filled="f" stroked="f" strokeweight=".5pt">
                <v:textbox>
                  <w:txbxContent>
                    <w:p w:rsidR="000B1912" w:rsidRPr="000B1912" w:rsidRDefault="000B1912" w:rsidP="000B191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1912">
                        <w:rPr>
                          <w:rFonts w:ascii="Times New Roman" w:hAnsi="Times New Roman" w:cs="Times New Roman"/>
                        </w:rPr>
                        <w:t>(Ф.И.О.)</w:t>
                      </w:r>
                    </w:p>
                  </w:txbxContent>
                </v:textbox>
              </v:shape>
            </w:pict>
          </mc:Fallback>
        </mc:AlternateContent>
      </w:r>
      <w:r w:rsidRPr="000B1912">
        <w:rPr>
          <w:rFonts w:ascii="Times New Roman" w:hAnsi="Times New Roman" w:cs="Times New Roman"/>
          <w:sz w:val="28"/>
        </w:rPr>
        <w:t>Заказчик _______________________</w:t>
      </w:r>
      <w:r>
        <w:rPr>
          <w:rFonts w:ascii="Times New Roman" w:hAnsi="Times New Roman" w:cs="Times New Roman"/>
          <w:sz w:val="28"/>
        </w:rPr>
        <w:t>____ _______________ __________</w:t>
      </w:r>
      <w:r w:rsidRPr="000B1912">
        <w:rPr>
          <w:rFonts w:ascii="Times New Roman" w:hAnsi="Times New Roman" w:cs="Times New Roman"/>
          <w:sz w:val="28"/>
        </w:rPr>
        <w:t>_________</w:t>
      </w:r>
    </w:p>
    <w:p w:rsidR="000B1912" w:rsidRPr="000B1912" w:rsidRDefault="000B1912" w:rsidP="000B1912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0B1912" w:rsidRDefault="000B1912" w:rsidP="000B1912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0B1912" w:rsidRDefault="000B1912" w:rsidP="000B1912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0B1912" w:rsidRPr="000B1912" w:rsidRDefault="000B1912" w:rsidP="000B1912">
      <w:pPr>
        <w:spacing w:after="0" w:line="288" w:lineRule="auto"/>
        <w:rPr>
          <w:rFonts w:ascii="Times New Roman" w:hAnsi="Times New Roman" w:cs="Times New Roman"/>
          <w:sz w:val="28"/>
        </w:rPr>
      </w:pPr>
      <w:r w:rsidRPr="000B1912">
        <w:rPr>
          <w:rFonts w:ascii="Times New Roman" w:hAnsi="Times New Roman" w:cs="Times New Roman"/>
          <w:sz w:val="28"/>
        </w:rPr>
        <w:t>С техническим заданием ознакомлен</w:t>
      </w:r>
    </w:p>
    <w:p w:rsidR="000B1912" w:rsidRPr="000B1912" w:rsidRDefault="000B1912" w:rsidP="000B1912">
      <w:pPr>
        <w:spacing w:after="0" w:line="288" w:lineRule="auto"/>
        <w:rPr>
          <w:rFonts w:ascii="Times New Roman" w:hAnsi="Times New Roman" w:cs="Times New Roman"/>
          <w:sz w:val="28"/>
        </w:rPr>
      </w:pPr>
      <w:r w:rsidRPr="000B1912">
        <w:rPr>
          <w:rFonts w:ascii="Times New Roman" w:hAnsi="Times New Roman" w:cs="Times New Roman"/>
          <w:sz w:val="28"/>
        </w:rPr>
        <w:t>Вр. и.о. технического директора___________________________/А.Ю. Мещеряков/</w:t>
      </w:r>
    </w:p>
    <w:sectPr w:rsidR="000B1912" w:rsidRPr="000B1912" w:rsidSect="00C953D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DA"/>
    <w:rsid w:val="000B1912"/>
    <w:rsid w:val="001D51ED"/>
    <w:rsid w:val="00C953DA"/>
    <w:rsid w:val="00E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2014-07-01T12:43:00Z</dcterms:created>
  <dcterms:modified xsi:type="dcterms:W3CDTF">2014-07-01T13:29:00Z</dcterms:modified>
</cp:coreProperties>
</file>